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ем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794C6E" w:rsidRPr="00794C6E" w:rsidRDefault="00794C6E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01 марта 2023 г. № 228</w:t>
      </w:r>
    </w:p>
    <w:p w:rsidR="0003136F" w:rsidRPr="00794C6E" w:rsidRDefault="0003136F" w:rsidP="0003136F">
      <w:pPr>
        <w:tabs>
          <w:tab w:val="left" w:pos="851"/>
        </w:tabs>
        <w:spacing w:line="240" w:lineRule="exact"/>
        <w:ind w:left="-108" w:firstLine="0"/>
        <w:jc w:val="right"/>
        <w:rPr>
          <w:rFonts w:ascii="Times New Roman" w:hAnsi="Times New Roman"/>
          <w:bCs/>
          <w:sz w:val="28"/>
          <w:szCs w:val="28"/>
          <w:lang w:val="x-none" w:eastAsia="x-none"/>
        </w:rPr>
      </w:pPr>
    </w:p>
    <w:p w:rsidR="0003136F" w:rsidRDefault="0003136F" w:rsidP="0003136F">
      <w:pPr>
        <w:tabs>
          <w:tab w:val="left" w:pos="851"/>
        </w:tabs>
        <w:spacing w:line="240" w:lineRule="exact"/>
        <w:ind w:left="-108" w:firstLine="0"/>
        <w:jc w:val="right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03136F" w:rsidP="0003136F">
      <w:pPr>
        <w:tabs>
          <w:tab w:val="left" w:pos="851"/>
        </w:tabs>
        <w:spacing w:line="240" w:lineRule="exact"/>
        <w:ind w:left="-108" w:firstLine="0"/>
        <w:jc w:val="right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Согласовано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филиала по Шпаковскому району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/>
          <w:bCs/>
          <w:sz w:val="28"/>
          <w:szCs w:val="28"/>
          <w:lang w:val="x-none" w:eastAsia="x-none"/>
        </w:rPr>
        <w:t>ФКУ УИИ УФСИН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России по Ставропольскому краю</w:t>
      </w: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______________________</w:t>
      </w:r>
      <w:proofErr w:type="spellStart"/>
      <w:r>
        <w:rPr>
          <w:rFonts w:ascii="Times New Roman" w:hAnsi="Times New Roman"/>
          <w:bCs/>
          <w:sz w:val="28"/>
          <w:szCs w:val="28"/>
          <w:lang w:eastAsia="x-none"/>
        </w:rPr>
        <w:t>В.В.Пономарев</w:t>
      </w:r>
      <w:proofErr w:type="spellEnd"/>
    </w:p>
    <w:p w:rsidR="00583EE0" w:rsidRDefault="00583EE0" w:rsidP="00583EE0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583EE0" w:rsidRDefault="00583EE0" w:rsidP="00583EE0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03136F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94C6E" w:rsidRDefault="00794C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7D526E" w:rsidRDefault="007D52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 отбывания наказания в виде исправительных работ, </w:t>
      </w: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осужденными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не имеющими основного места работы</w:t>
      </w:r>
    </w:p>
    <w:p w:rsidR="00583EE0" w:rsidRDefault="00583EE0" w:rsidP="00583EE0">
      <w:pPr>
        <w:tabs>
          <w:tab w:val="center" w:pos="4818"/>
          <w:tab w:val="right" w:pos="9637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2977"/>
      </w:tblGrid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0B5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Энгиноев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И.Т.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0B5E3B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Сухой Яр 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94C6E" w:rsidP="0003136F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r:id="rId9" w:tgtFrame="_blank" w:history="1">
              <w:r w:rsidR="00583EE0" w:rsidRPr="0003136F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Общество ограниченной ответственности фирма "</w:t>
              </w:r>
              <w:r w:rsidR="00583EE0" w:rsidRPr="0003136F">
                <w:rPr>
                  <w:rStyle w:val="a6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АВЕНИР</w:t>
              </w:r>
              <w:r w:rsidR="00583EE0" w:rsidRPr="0003136F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"</w:t>
              </w:r>
            </w:hyperlink>
            <w:r w:rsidR="00583EE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. Вязники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83EE0" w:rsidRPr="0003136F" w:rsidRDefault="00583EE0" w:rsidP="0003136F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заезд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Весенний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F03E6A" w:rsidP="00F03E6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АО Звероводческое хозяйство «Лесные ключи»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(не более </w:t>
            </w:r>
            <w:r>
              <w:rPr>
                <w:rFonts w:ascii="Times New Roman" w:hAnsi="Times New Roman"/>
                <w:sz w:val="28"/>
                <w:szCs w:val="28"/>
              </w:rPr>
              <w:t>пяти рабочих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F03E6A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Пелагиада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ул. Лесные ключи 11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«Прогресс» (не более четырех рабочих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Шоссейная, д. 5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Гришачева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О.А.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д.24/1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«Цитрон»</w:t>
            </w:r>
          </w:p>
          <w:p w:rsidR="00583EE0" w:rsidRPr="0003136F" w:rsidRDefault="00931843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(не более тре</w:t>
            </w:r>
            <w:r w:rsidR="00583EE0" w:rsidRPr="0003136F">
              <w:rPr>
                <w:rFonts w:ascii="Times New Roman" w:hAnsi="Times New Roman"/>
                <w:sz w:val="28"/>
                <w:szCs w:val="28"/>
              </w:rPr>
              <w:t>х рабочих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79а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8205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«Ритуал» города Михайловска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8205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7797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«ЖЭК»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двух рабочих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797" w:rsidRPr="0003136F" w:rsidRDefault="007D7797" w:rsidP="007D7797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7D7797" w:rsidP="007D7797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Фрунзе 9б</w:t>
            </w: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F14BE8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«Центральный торговый комплекс» города Михайловска»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Октябрьская, 134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«Жилищно-коммунальное хозяйство города Михайловска»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8205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7D52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ООО «СХП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>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ст. Новомарьевская, </w:t>
            </w:r>
          </w:p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Свердлова, 63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1B0836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Перекрестов Юрий Степанович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510E94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B0836">
              <w:rPr>
                <w:rFonts w:ascii="Times New Roman" w:hAnsi="Times New Roman"/>
                <w:sz w:val="28"/>
                <w:szCs w:val="28"/>
              </w:rPr>
              <w:t>. Надежда, пер. Фабричный 17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7D52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Баймина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В.П. (не более одного рабочего места в финансовый год)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Пирогова, 17а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не более одного рабочего места в финансовый год)</w:t>
            </w:r>
            <w:proofErr w:type="gram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МедТранс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– Сервис»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Казачья, 4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F0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«Родник»  (не более д</w:t>
            </w:r>
            <w:r w:rsidR="00F03E6A"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 w:rsidR="00F03E6A"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ст. Темнолесская,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Подгорная, 35/2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«Цимлянское»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в</w:t>
            </w:r>
          </w:p>
        </w:tc>
      </w:tr>
      <w:tr w:rsidR="00F330AA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а</w:t>
            </w:r>
          </w:p>
        </w:tc>
      </w:tr>
      <w:tr w:rsidR="00707FBD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FBD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FBD" w:rsidRPr="0003136F" w:rsidRDefault="00707FBD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СП «Чапаевское»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FBD" w:rsidRDefault="00707FBD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Казинка, </w:t>
            </w:r>
          </w:p>
          <w:p w:rsidR="00707FBD" w:rsidRPr="0003136F" w:rsidRDefault="00707FBD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Ленина 71 </w:t>
            </w:r>
          </w:p>
        </w:tc>
      </w:tr>
      <w:tr w:rsidR="004A08DB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8DB" w:rsidRDefault="004A08D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8DB" w:rsidRDefault="004A08D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«Базовый Элемент»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A08DB" w:rsidRDefault="004A08D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х. Ташла,</w:t>
            </w:r>
          </w:p>
          <w:p w:rsidR="004A08DB" w:rsidRDefault="004A08D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Юганская, 11</w:t>
            </w:r>
          </w:p>
        </w:tc>
      </w:tr>
      <w:tr w:rsidR="00352E3B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E3B" w:rsidRDefault="00352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 «Агропром-техника»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Михайловск, </w:t>
            </w:r>
          </w:p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Ленина, 162а </w:t>
            </w:r>
          </w:p>
        </w:tc>
      </w:tr>
      <w:tr w:rsidR="00352E3B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E3B" w:rsidRDefault="00352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ТПП «Система»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Казачья, 12</w:t>
            </w:r>
          </w:p>
        </w:tc>
      </w:tr>
      <w:tr w:rsidR="00352E3B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E3B" w:rsidRDefault="00352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МХП «Орион»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 w:rsidR="00242480">
              <w:rPr>
                <w:rFonts w:ascii="Times New Roman" w:hAnsi="Times New Roman"/>
                <w:sz w:val="28"/>
                <w:szCs w:val="28"/>
              </w:rPr>
              <w:t>вух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 w:rsidR="00242480">
              <w:rPr>
                <w:rFonts w:ascii="Times New Roman" w:hAnsi="Times New Roman"/>
                <w:sz w:val="28"/>
                <w:szCs w:val="28"/>
              </w:rPr>
              <w:t>их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2E3B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Верхнерусское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проезд Восточный, 6</w:t>
            </w:r>
          </w:p>
        </w:tc>
      </w:tr>
      <w:tr w:rsidR="0024248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480" w:rsidRDefault="0024248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Баумак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х. Вязники, </w:t>
            </w:r>
          </w:p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Первомайская, 1 кор.А </w:t>
            </w:r>
          </w:p>
        </w:tc>
      </w:tr>
    </w:tbl>
    <w:p w:rsidR="00583EE0" w:rsidRDefault="00583EE0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583EE0" w:rsidRDefault="00583EE0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B67910" w:rsidRPr="00583EE0" w:rsidRDefault="00794C6E" w:rsidP="00794C6E">
      <w:pPr>
        <w:pStyle w:val="ConsPlusNormal"/>
        <w:widowControl/>
        <w:spacing w:line="240" w:lineRule="exact"/>
        <w:jc w:val="center"/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sectPr w:rsidR="00B67910" w:rsidRPr="00583EE0" w:rsidSect="000313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18" w:rsidRDefault="00931718">
      <w:r>
        <w:separator/>
      </w:r>
    </w:p>
  </w:endnote>
  <w:endnote w:type="continuationSeparator" w:id="0">
    <w:p w:rsidR="00931718" w:rsidRDefault="0093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18" w:rsidRDefault="00931718">
      <w:r>
        <w:separator/>
      </w:r>
    </w:p>
  </w:footnote>
  <w:footnote w:type="continuationSeparator" w:id="0">
    <w:p w:rsidR="00931718" w:rsidRDefault="0093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830752"/>
      <w:docPartObj>
        <w:docPartGallery w:val="Page Numbers (Top of Page)"/>
        <w:docPartUnique/>
      </w:docPartObj>
    </w:sdtPr>
    <w:sdtEndPr/>
    <w:sdtContent>
      <w:p w:rsidR="001C17A2" w:rsidRDefault="001C17A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C6E">
          <w:rPr>
            <w:noProof/>
          </w:rPr>
          <w:t>2</w:t>
        </w:r>
        <w:r>
          <w:fldChar w:fldCharType="end"/>
        </w:r>
      </w:p>
    </w:sdtContent>
  </w:sdt>
  <w:p w:rsidR="001C17A2" w:rsidRDefault="001C17A2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56E" w:rsidRDefault="0032356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136F"/>
    <w:rsid w:val="000343C1"/>
    <w:rsid w:val="00040882"/>
    <w:rsid w:val="00050D74"/>
    <w:rsid w:val="00053220"/>
    <w:rsid w:val="00054F93"/>
    <w:rsid w:val="00075DA6"/>
    <w:rsid w:val="000B2CF0"/>
    <w:rsid w:val="000B5E3B"/>
    <w:rsid w:val="000D2993"/>
    <w:rsid w:val="000E2684"/>
    <w:rsid w:val="000E2F68"/>
    <w:rsid w:val="000F3162"/>
    <w:rsid w:val="000F6F08"/>
    <w:rsid w:val="00112FE0"/>
    <w:rsid w:val="00134034"/>
    <w:rsid w:val="00135FF9"/>
    <w:rsid w:val="00155683"/>
    <w:rsid w:val="001639EB"/>
    <w:rsid w:val="00173B98"/>
    <w:rsid w:val="00194974"/>
    <w:rsid w:val="0019732F"/>
    <w:rsid w:val="001A2B41"/>
    <w:rsid w:val="001A33B8"/>
    <w:rsid w:val="001B0836"/>
    <w:rsid w:val="001B1272"/>
    <w:rsid w:val="001C0A57"/>
    <w:rsid w:val="001C144E"/>
    <w:rsid w:val="001C17A2"/>
    <w:rsid w:val="001C2428"/>
    <w:rsid w:val="001C39AD"/>
    <w:rsid w:val="001C62E0"/>
    <w:rsid w:val="001C73C4"/>
    <w:rsid w:val="001D2D9C"/>
    <w:rsid w:val="001E1CC9"/>
    <w:rsid w:val="001F2AF3"/>
    <w:rsid w:val="001F554A"/>
    <w:rsid w:val="0020310D"/>
    <w:rsid w:val="002305D0"/>
    <w:rsid w:val="00236F01"/>
    <w:rsid w:val="00242480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45B7"/>
    <w:rsid w:val="0030642D"/>
    <w:rsid w:val="003105D1"/>
    <w:rsid w:val="003203FC"/>
    <w:rsid w:val="00320D6C"/>
    <w:rsid w:val="003232EF"/>
    <w:rsid w:val="0032356E"/>
    <w:rsid w:val="00325D1D"/>
    <w:rsid w:val="00326AF3"/>
    <w:rsid w:val="00332D82"/>
    <w:rsid w:val="00336072"/>
    <w:rsid w:val="00350BB9"/>
    <w:rsid w:val="00352E3B"/>
    <w:rsid w:val="00356AED"/>
    <w:rsid w:val="003572C1"/>
    <w:rsid w:val="00363C09"/>
    <w:rsid w:val="00364F08"/>
    <w:rsid w:val="003651FC"/>
    <w:rsid w:val="00365393"/>
    <w:rsid w:val="00371191"/>
    <w:rsid w:val="00382EDB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1DAD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08DB"/>
    <w:rsid w:val="004A6D68"/>
    <w:rsid w:val="004B0C44"/>
    <w:rsid w:val="004D024B"/>
    <w:rsid w:val="004D1682"/>
    <w:rsid w:val="004D5231"/>
    <w:rsid w:val="004D7618"/>
    <w:rsid w:val="004E546A"/>
    <w:rsid w:val="004F5C3A"/>
    <w:rsid w:val="00510E94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83EE0"/>
    <w:rsid w:val="00592710"/>
    <w:rsid w:val="00596016"/>
    <w:rsid w:val="005B2EF9"/>
    <w:rsid w:val="005C3BD6"/>
    <w:rsid w:val="005C55A0"/>
    <w:rsid w:val="005D5A0D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1351"/>
    <w:rsid w:val="00672D3A"/>
    <w:rsid w:val="00672ECF"/>
    <w:rsid w:val="00675C98"/>
    <w:rsid w:val="00685E38"/>
    <w:rsid w:val="006903F6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52C6"/>
    <w:rsid w:val="006D7D42"/>
    <w:rsid w:val="007012EA"/>
    <w:rsid w:val="007023A5"/>
    <w:rsid w:val="00707FBD"/>
    <w:rsid w:val="00721B8E"/>
    <w:rsid w:val="00735E88"/>
    <w:rsid w:val="007426BF"/>
    <w:rsid w:val="00743911"/>
    <w:rsid w:val="00744058"/>
    <w:rsid w:val="0076765B"/>
    <w:rsid w:val="00775858"/>
    <w:rsid w:val="00783D37"/>
    <w:rsid w:val="00794C6E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526E"/>
    <w:rsid w:val="007D7128"/>
    <w:rsid w:val="007D7797"/>
    <w:rsid w:val="007E4071"/>
    <w:rsid w:val="007E4322"/>
    <w:rsid w:val="007F2178"/>
    <w:rsid w:val="00801D8C"/>
    <w:rsid w:val="00803D67"/>
    <w:rsid w:val="00805F00"/>
    <w:rsid w:val="008120CF"/>
    <w:rsid w:val="008129B0"/>
    <w:rsid w:val="00815887"/>
    <w:rsid w:val="008174AF"/>
    <w:rsid w:val="008205D6"/>
    <w:rsid w:val="00831AF9"/>
    <w:rsid w:val="00833EB5"/>
    <w:rsid w:val="008432A3"/>
    <w:rsid w:val="008478C7"/>
    <w:rsid w:val="008639C3"/>
    <w:rsid w:val="0087509B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9A"/>
    <w:rsid w:val="009305C5"/>
    <w:rsid w:val="0093112C"/>
    <w:rsid w:val="00931718"/>
    <w:rsid w:val="00931843"/>
    <w:rsid w:val="00932859"/>
    <w:rsid w:val="00932CFF"/>
    <w:rsid w:val="009348DC"/>
    <w:rsid w:val="00935EE0"/>
    <w:rsid w:val="00946496"/>
    <w:rsid w:val="00954E02"/>
    <w:rsid w:val="00955227"/>
    <w:rsid w:val="00961243"/>
    <w:rsid w:val="0096591B"/>
    <w:rsid w:val="00986EE5"/>
    <w:rsid w:val="00987FC4"/>
    <w:rsid w:val="009A32F9"/>
    <w:rsid w:val="009B0605"/>
    <w:rsid w:val="009B33AD"/>
    <w:rsid w:val="009B7446"/>
    <w:rsid w:val="009D7A86"/>
    <w:rsid w:val="009F71E7"/>
    <w:rsid w:val="00A011A7"/>
    <w:rsid w:val="00A02214"/>
    <w:rsid w:val="00A05601"/>
    <w:rsid w:val="00A071A9"/>
    <w:rsid w:val="00A1657D"/>
    <w:rsid w:val="00A2099A"/>
    <w:rsid w:val="00A24848"/>
    <w:rsid w:val="00A26D88"/>
    <w:rsid w:val="00A27288"/>
    <w:rsid w:val="00A46BDF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4E5E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4E66"/>
    <w:rsid w:val="00B170A5"/>
    <w:rsid w:val="00B21B2E"/>
    <w:rsid w:val="00B22E52"/>
    <w:rsid w:val="00B24C04"/>
    <w:rsid w:val="00B27120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7158"/>
    <w:rsid w:val="00C734A3"/>
    <w:rsid w:val="00C75F9C"/>
    <w:rsid w:val="00C877E8"/>
    <w:rsid w:val="00C92669"/>
    <w:rsid w:val="00CA4D64"/>
    <w:rsid w:val="00CA517D"/>
    <w:rsid w:val="00CC11FF"/>
    <w:rsid w:val="00CC3150"/>
    <w:rsid w:val="00CD01AF"/>
    <w:rsid w:val="00D018A4"/>
    <w:rsid w:val="00D07606"/>
    <w:rsid w:val="00D11280"/>
    <w:rsid w:val="00D1674D"/>
    <w:rsid w:val="00D52EDB"/>
    <w:rsid w:val="00D5321F"/>
    <w:rsid w:val="00D6124A"/>
    <w:rsid w:val="00D660BD"/>
    <w:rsid w:val="00D71BD5"/>
    <w:rsid w:val="00D74E7B"/>
    <w:rsid w:val="00D94221"/>
    <w:rsid w:val="00D962BD"/>
    <w:rsid w:val="00DA0615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15CD"/>
    <w:rsid w:val="00E41D8B"/>
    <w:rsid w:val="00E5306A"/>
    <w:rsid w:val="00E560FD"/>
    <w:rsid w:val="00E651F7"/>
    <w:rsid w:val="00E65BF3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377D"/>
    <w:rsid w:val="00EB41A9"/>
    <w:rsid w:val="00EB64D2"/>
    <w:rsid w:val="00EC683D"/>
    <w:rsid w:val="00EC7A88"/>
    <w:rsid w:val="00F03E6A"/>
    <w:rsid w:val="00F03F66"/>
    <w:rsid w:val="00F06625"/>
    <w:rsid w:val="00F14BE8"/>
    <w:rsid w:val="00F21AF7"/>
    <w:rsid w:val="00F22428"/>
    <w:rsid w:val="00F23043"/>
    <w:rsid w:val="00F330AA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D0C53"/>
    <w:rsid w:val="00FD7DDC"/>
    <w:rsid w:val="00FE4803"/>
    <w:rsid w:val="00FF19AB"/>
    <w:rsid w:val="00FF22E0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ynapsenet.ru/searchorganization/organization/1022601935993-ooo-firma-avenir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EB73F-F7F7-46EE-9F06-EC71AD5A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50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3408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Князь Александра Николаевна</cp:lastModifiedBy>
  <cp:revision>15</cp:revision>
  <cp:lastPrinted>2023-03-02T06:18:00Z</cp:lastPrinted>
  <dcterms:created xsi:type="dcterms:W3CDTF">2022-08-02T07:58:00Z</dcterms:created>
  <dcterms:modified xsi:type="dcterms:W3CDTF">2023-03-02T06:18:00Z</dcterms:modified>
</cp:coreProperties>
</file>